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  <w:bookmarkStart w:id="0" w:name="_GoBack"/>
      <w:r w:rsidRPr="00203C3A">
        <w:rPr>
          <w:rFonts w:ascii="inherit" w:eastAsia="Times New Roman" w:hAnsi="inherit" w:cs="Times New Roman"/>
          <w:color w:val="050505"/>
          <w:sz w:val="23"/>
          <w:szCs w:val="23"/>
        </w:rPr>
        <w:t>Toyota Hilux 2021 V6</w:t>
      </w:r>
    </w:p>
    <w:p w:rsid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Times New Roman"/>
          <w:color w:val="050505"/>
          <w:sz w:val="23"/>
          <w:szCs w:val="23"/>
        </w:rPr>
        <w:t>2021</w:t>
      </w:r>
      <w:r w:rsidRPr="00203C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V6 </w:t>
      </w:r>
      <w:r w:rsidRPr="00203C3A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هايلوكس</w:t>
      </w:r>
    </w:p>
    <w:p w:rsid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203C3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</w:t>
      </w:r>
    </w:p>
    <w:p w:rsid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</w:p>
    <w:p w:rsidR="00203C3A" w:rsidRP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203C3A" w:rsidRP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03C3A">
        <w:rPr>
          <w:rFonts w:ascii="inherit" w:eastAsia="Times New Roman" w:hAnsi="inherit" w:cs="Times New Roman"/>
          <w:color w:val="050505"/>
          <w:sz w:val="23"/>
          <w:szCs w:val="23"/>
          <w:rtl/>
        </w:rPr>
        <w:t>شركة سيد نهرو</w:t>
      </w:r>
    </w:p>
    <w:p w:rsidR="00203C3A" w:rsidRP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03C3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موديل 2021 كير اوتوماتيك </w:t>
      </w:r>
    </w:p>
    <w:p w:rsidR="00203C3A" w:rsidRP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03C3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48 الف كيلو مكان سيارة دهوك مكفوله كفاله عامة </w:t>
      </w:r>
    </w:p>
    <w:p w:rsidR="00203C3A" w:rsidRP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03C3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</w:t>
      </w:r>
    </w:p>
    <w:p w:rsidR="00203C3A" w:rsidRP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03C3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خلفية امامية </w:t>
      </w:r>
    </w:p>
    <w:p w:rsidR="00203C3A" w:rsidRP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03C3A">
        <w:rPr>
          <w:rFonts w:ascii="inherit" w:eastAsia="Times New Roman" w:hAnsi="inherit" w:cs="Segoe UI Historic"/>
          <w:color w:val="050505"/>
          <w:sz w:val="23"/>
          <w:szCs w:val="23"/>
        </w:rPr>
        <w:t xml:space="preserve">4*4 </w:t>
      </w:r>
    </w:p>
    <w:p w:rsidR="00203C3A" w:rsidRP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03C3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تبريد قطعتين </w:t>
      </w:r>
    </w:p>
    <w:p w:rsidR="00203C3A" w:rsidRP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03C3A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40000</w:t>
      </w:r>
      <w:r w:rsidRPr="00203C3A">
        <w:rPr>
          <w:rFonts w:ascii="inherit" w:eastAsia="Times New Roman" w:hAnsi="inherit" w:cs="Segoe UI Historic"/>
          <w:color w:val="050505"/>
          <w:sz w:val="23"/>
          <w:szCs w:val="23"/>
        </w:rPr>
        <w:t>$</w:t>
      </w:r>
    </w:p>
    <w:p w:rsidR="00203C3A" w:rsidRP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hint="cs"/>
          <w:color w:val="050505"/>
          <w:sz w:val="23"/>
          <w:szCs w:val="23"/>
          <w:rtl/>
          <w:lang w:bidi="ar-IQ"/>
        </w:rPr>
      </w:pPr>
      <w:r>
        <w:rPr>
          <w:rFonts w:ascii="inherit" w:eastAsia="Times New Roman" w:hAnsi="inherit" w:hint="cs"/>
          <w:color w:val="050505"/>
          <w:sz w:val="23"/>
          <w:szCs w:val="23"/>
          <w:rtl/>
          <w:lang w:bidi="ar-IQ"/>
        </w:rPr>
        <w:t>للاستفسار:</w:t>
      </w:r>
    </w:p>
    <w:p w:rsidR="00203C3A" w:rsidRPr="00203C3A" w:rsidRDefault="00203C3A" w:rsidP="00203C3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03C3A">
        <w:rPr>
          <w:rFonts w:ascii="inherit" w:eastAsia="Times New Roman" w:hAnsi="inherit" w:cs="Segoe UI Historic"/>
          <w:color w:val="050505"/>
          <w:sz w:val="23"/>
          <w:szCs w:val="23"/>
        </w:rPr>
        <w:t>07507756481</w:t>
      </w:r>
    </w:p>
    <w:bookmarkEnd w:id="0"/>
    <w:p w:rsidR="009E6519" w:rsidRDefault="009E6519"/>
    <w:sectPr w:rsidR="009E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C3"/>
    <w:rsid w:val="00203C3A"/>
    <w:rsid w:val="009E6519"/>
    <w:rsid w:val="00A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22B7"/>
  <w15:chartTrackingRefBased/>
  <w15:docId w15:val="{2088A824-684B-4CAC-8071-062A915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SACC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2022-12-27T11:07:00Z</dcterms:created>
  <dcterms:modified xsi:type="dcterms:W3CDTF">2022-12-27T11:09:00Z</dcterms:modified>
</cp:coreProperties>
</file>